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904E7" w14:textId="77777777" w:rsidR="00A63F02" w:rsidRDefault="00A63F02" w:rsidP="00A63F02">
      <w:pPr>
        <w:spacing w:before="240" w:after="240"/>
        <w:jc w:val="center"/>
        <w:rPr>
          <w:b/>
          <w:smallCaps/>
          <w:sz w:val="28"/>
          <w:szCs w:val="28"/>
        </w:rPr>
      </w:pPr>
      <w:r>
        <w:rPr>
          <w:b/>
          <w:color w:val="FF0000"/>
          <w:sz w:val="16"/>
          <w:szCs w:val="16"/>
        </w:rPr>
        <w:t>Aplicável a alunos(as) que ingressaram ou mudaram de Regulamento ou de Curso/Nível a partir de 04/10/2019</w:t>
      </w:r>
    </w:p>
    <w:p w14:paraId="706E11F8" w14:textId="58845166" w:rsidR="00FF5352" w:rsidRPr="00FF5352" w:rsidRDefault="00FF5352" w:rsidP="004A19A9">
      <w:pPr>
        <w:pStyle w:val="Cabealho"/>
        <w:spacing w:after="120"/>
        <w:jc w:val="center"/>
        <w:rPr>
          <w:rFonts w:ascii="Calibri" w:hAnsi="Calibri" w:cs="Arial"/>
          <w:b/>
        </w:rPr>
      </w:pPr>
      <w:bookmarkStart w:id="0" w:name="_Hlk184654588"/>
      <w:r w:rsidRPr="00FF5352">
        <w:rPr>
          <w:rFonts w:ascii="Calibri" w:hAnsi="Calibri" w:cs="Arial"/>
          <w:b/>
          <w:sz w:val="32"/>
        </w:rPr>
        <w:t xml:space="preserve">TERMO DE </w:t>
      </w:r>
      <w:r w:rsidR="00097E59">
        <w:rPr>
          <w:rFonts w:ascii="Calibri" w:hAnsi="Calibri" w:cs="Arial"/>
          <w:b/>
          <w:sz w:val="32"/>
        </w:rPr>
        <w:t>INSCRIÇÃO NO EXAME DE QUALIFICAÇÃO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5F07E1" w:rsidRPr="008979E6" w14:paraId="7B4EB6B6" w14:textId="77777777" w:rsidTr="005F07E1">
        <w:tc>
          <w:tcPr>
            <w:tcW w:w="9564" w:type="dxa"/>
            <w:shd w:val="clear" w:color="auto" w:fill="auto"/>
            <w:vAlign w:val="center"/>
          </w:tcPr>
          <w:p w14:paraId="37275759" w14:textId="77777777" w:rsidR="005F07E1" w:rsidRPr="008979E6" w:rsidRDefault="005F07E1" w:rsidP="00A22518">
            <w:pPr>
              <w:pStyle w:val="Lei"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bookmarkStart w:id="1" w:name="_Hlk183081653"/>
            <w:bookmarkEnd w:id="0"/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 - PROGRAMA: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MPAPS -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 xml:space="preserve"> </w:t>
            </w:r>
            <w:r w:rsidRPr="00973F2B"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  <w:t>Mestrado Profissional na Atenção Primária no Sistema Único de Saúde</w:t>
            </w:r>
          </w:p>
        </w:tc>
      </w:tr>
      <w:tr w:rsidR="005F07E1" w:rsidRPr="008979E6" w14:paraId="2B6EA259" w14:textId="77777777" w:rsidTr="005F07E1">
        <w:tc>
          <w:tcPr>
            <w:tcW w:w="9564" w:type="dxa"/>
            <w:shd w:val="clear" w:color="auto" w:fill="auto"/>
            <w:vAlign w:val="center"/>
          </w:tcPr>
          <w:p w14:paraId="15C46BF7" w14:textId="77777777" w:rsidR="005F07E1" w:rsidRPr="008979E6" w:rsidRDefault="005F07E1" w:rsidP="00A22518">
            <w:pPr>
              <w:pStyle w:val="Lei"/>
              <w:widowControl/>
              <w:spacing w:before="40" w:after="40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20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II - CURSO: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Pr="008979E6">
              <w:rPr>
                <w:rFonts w:ascii="Calibri" w:hAnsi="Calibri" w:cs="Arial"/>
                <w:b w:val="0"/>
                <w:bCs/>
                <w:caps w:val="0"/>
                <w:sz w:val="20"/>
              </w:rPr>
              <w:t>Mestrado</w:t>
            </w:r>
          </w:p>
        </w:tc>
      </w:tr>
      <w:tr w:rsidR="005F07E1" w:rsidRPr="008979E6" w14:paraId="77A79FC5" w14:textId="77777777" w:rsidTr="005F07E1">
        <w:tc>
          <w:tcPr>
            <w:tcW w:w="9564" w:type="dxa"/>
            <w:shd w:val="clear" w:color="auto" w:fill="auto"/>
          </w:tcPr>
          <w:p w14:paraId="4E56EBF9" w14:textId="77777777" w:rsidR="005F07E1" w:rsidRPr="008979E6" w:rsidRDefault="005F07E1" w:rsidP="00A22518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III 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–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ALUN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A(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O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)</w:t>
            </w: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2"/>
          </w:p>
        </w:tc>
      </w:tr>
      <w:tr w:rsidR="005F07E1" w:rsidRPr="008979E6" w14:paraId="1EF48CE6" w14:textId="77777777" w:rsidTr="005F07E1">
        <w:trPr>
          <w:trHeight w:val="88"/>
        </w:trPr>
        <w:tc>
          <w:tcPr>
            <w:tcW w:w="9564" w:type="dxa"/>
            <w:shd w:val="clear" w:color="auto" w:fill="auto"/>
          </w:tcPr>
          <w:p w14:paraId="74A9537B" w14:textId="77777777" w:rsidR="005F07E1" w:rsidRPr="00973F2B" w:rsidRDefault="005F07E1" w:rsidP="00A22518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</w:pPr>
            <w:r w:rsidRPr="008979E6"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IV - ORIENTADOR(A)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t>:</w:t>
            </w:r>
            <w:r w:rsidRPr="008979E6">
              <w:rPr>
                <w:rFonts w:ascii="Calibri" w:hAnsi="Calibri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ascii="Calibri" w:eastAsia="Arial Unicode MS" w:hAnsi="Calibri" w:cs="Arial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14:paraId="631BF3FE" w14:textId="46587818" w:rsidR="00EE5545" w:rsidRPr="00EE5545" w:rsidRDefault="00EE5545" w:rsidP="00EE5545">
      <w:pPr>
        <w:pStyle w:val="Corpodetexto"/>
        <w:spacing w:before="120"/>
        <w:jc w:val="center"/>
        <w:rPr>
          <w:rFonts w:ascii="Calibri" w:hAnsi="Calibri"/>
          <w:b/>
          <w:bCs/>
          <w:i w:val="0"/>
          <w:sz w:val="20"/>
          <w:u w:val="single"/>
        </w:rPr>
      </w:pPr>
      <w:r w:rsidRPr="00EE5545">
        <w:rPr>
          <w:rFonts w:ascii="Calibri" w:hAnsi="Calibri"/>
          <w:b/>
          <w:bCs/>
          <w:i w:val="0"/>
          <w:sz w:val="20"/>
          <w:u w:val="single"/>
        </w:rPr>
        <w:t>Re</w:t>
      </w:r>
      <w:r>
        <w:rPr>
          <w:rFonts w:ascii="Calibri" w:hAnsi="Calibri"/>
          <w:b/>
          <w:bCs/>
          <w:i w:val="0"/>
          <w:sz w:val="20"/>
          <w:u w:val="single"/>
        </w:rPr>
        <w:t>comendação da Comissão de Pós-Graduação:</w:t>
      </w:r>
    </w:p>
    <w:p w14:paraId="2F94E752" w14:textId="77777777" w:rsidR="005A5839" w:rsidRPr="007173E9" w:rsidRDefault="005A5839" w:rsidP="005A5839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 Comissão de Pós-Graduação, de forma a garantir a integridade e a ética na produção de textos científicos e acadêmicos, </w:t>
      </w:r>
      <w:r w:rsidRPr="007173E9">
        <w:rPr>
          <w:rFonts w:ascii="Calibri" w:hAnsi="Calibri"/>
          <w:b/>
          <w:bCs/>
          <w:i w:val="0"/>
          <w:sz w:val="20"/>
          <w:u w:val="single"/>
        </w:rPr>
        <w:t>recomenda fortemente</w:t>
      </w:r>
      <w:r w:rsidRPr="007173E9">
        <w:rPr>
          <w:rFonts w:ascii="Calibri" w:hAnsi="Calibri"/>
          <w:i w:val="0"/>
          <w:sz w:val="20"/>
        </w:rPr>
        <w:t xml:space="preserve"> que a(o) aluna(o):</w:t>
      </w:r>
    </w:p>
    <w:p w14:paraId="7E7B05C8" w14:textId="1EB53272" w:rsidR="005A5839" w:rsidRPr="007173E9" w:rsidRDefault="005A5839" w:rsidP="005A583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Submeta o trabalho na Plataforma Turnitin, </w:t>
      </w:r>
      <w:r w:rsidRPr="007173E9">
        <w:rPr>
          <w:rFonts w:ascii="Calibri" w:hAnsi="Calibri"/>
          <w:b/>
          <w:bCs/>
          <w:i w:val="0"/>
          <w:sz w:val="20"/>
        </w:rPr>
        <w:t>previamente à Inscrição no Exame de Qualificação</w:t>
      </w:r>
      <w:r w:rsidRPr="007173E9">
        <w:rPr>
          <w:rFonts w:ascii="Calibri" w:hAnsi="Calibri"/>
          <w:i w:val="0"/>
          <w:sz w:val="20"/>
        </w:rPr>
        <w:t>, para fins de verificação de similaridade.</w:t>
      </w:r>
    </w:p>
    <w:p w14:paraId="5099D76B" w14:textId="77777777" w:rsidR="005A5839" w:rsidRPr="007173E9" w:rsidRDefault="005A5839" w:rsidP="005A583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Efetue as eventuais correções.</w:t>
      </w:r>
    </w:p>
    <w:p w14:paraId="38EA1730" w14:textId="77777777" w:rsidR="005A5839" w:rsidRPr="007173E9" w:rsidRDefault="005A5839" w:rsidP="005A583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Após as correções, submeta novamente o trabalho na Plataforma e apresente o relatório de similaridade ao(à) orientador(a), </w:t>
      </w:r>
      <w:r w:rsidRPr="007173E9">
        <w:rPr>
          <w:rFonts w:ascii="Calibri" w:hAnsi="Calibri"/>
          <w:b/>
          <w:bCs/>
          <w:i w:val="0"/>
          <w:sz w:val="20"/>
        </w:rPr>
        <w:t>para conferência</w:t>
      </w:r>
      <w:r w:rsidRPr="007173E9">
        <w:rPr>
          <w:rFonts w:ascii="Calibri" w:hAnsi="Calibri"/>
          <w:i w:val="0"/>
          <w:sz w:val="20"/>
        </w:rPr>
        <w:t>.</w:t>
      </w:r>
    </w:p>
    <w:p w14:paraId="078854D2" w14:textId="77777777" w:rsidR="005A5839" w:rsidRPr="007173E9" w:rsidRDefault="005A5839" w:rsidP="005A5839">
      <w:pPr>
        <w:pStyle w:val="Corpodetexto"/>
        <w:numPr>
          <w:ilvl w:val="0"/>
          <w:numId w:val="40"/>
        </w:numPr>
        <w:ind w:left="714" w:hanging="357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Após a conferência do(a) orientador(a), apresente o relatório de similaridade ao efetuar a Inscrição no Exame de Qualificação e o Depósito Digital da dissertação/tese, assinalando as opções correspondentes do Termo de Inscrição ou do Termo de Depósito, conforme o caso.</w:t>
      </w:r>
    </w:p>
    <w:p w14:paraId="142AC19A" w14:textId="77777777" w:rsidR="005A5839" w:rsidRPr="007173E9" w:rsidRDefault="005A5839" w:rsidP="005A5839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>Para acesso à Plataforma Turnitin, envie mensagem à Biblioteca da EEUSP (bibee@usp.br) solicitando a criação de conta e informando nome completo, nº USP e e-mail.</w:t>
      </w:r>
    </w:p>
    <w:p w14:paraId="49E905ED" w14:textId="4751E518" w:rsidR="00EE5545" w:rsidRPr="00EE5545" w:rsidRDefault="005A5839" w:rsidP="005A5839">
      <w:pPr>
        <w:pStyle w:val="Corpodetexto"/>
        <w:spacing w:before="120"/>
        <w:rPr>
          <w:rFonts w:ascii="Calibri" w:hAnsi="Calibri"/>
          <w:i w:val="0"/>
          <w:sz w:val="20"/>
        </w:rPr>
      </w:pPr>
      <w:r w:rsidRPr="007173E9">
        <w:rPr>
          <w:rFonts w:ascii="Calibri" w:hAnsi="Calibri"/>
          <w:i w:val="0"/>
          <w:sz w:val="20"/>
        </w:rPr>
        <w:t xml:space="preserve">Segue link para acesso ao tutorial criado pela Biblioteca: </w:t>
      </w:r>
      <w:hyperlink r:id="rId7" w:history="1">
        <w:r w:rsidRPr="007173E9">
          <w:rPr>
            <w:rStyle w:val="Hyperlink"/>
            <w:rFonts w:ascii="Calibri" w:hAnsi="Calibri"/>
            <w:i w:val="0"/>
            <w:sz w:val="20"/>
          </w:rPr>
          <w:t>https://pt.slideshare.net/slideshow/como-utilizar-a-estacao-de-autochecagem-do-turnitin/273814113</w:t>
        </w:r>
      </w:hyperlink>
      <w:r>
        <w:rPr>
          <w:rFonts w:ascii="Calibri" w:hAnsi="Calibri"/>
          <w:i w:val="0"/>
          <w:sz w:val="20"/>
        </w:rPr>
        <w:t>.</w:t>
      </w:r>
    </w:p>
    <w:bookmarkEnd w:id="1"/>
    <w:p w14:paraId="3E2FF979" w14:textId="52FE1C97" w:rsidR="00D05C8F" w:rsidRPr="005F7236" w:rsidRDefault="00D05C8F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  <w:u w:val="single"/>
        </w:rPr>
      </w:pPr>
      <w:r w:rsidRPr="005F7236">
        <w:rPr>
          <w:rFonts w:ascii="Calibri" w:hAnsi="Calibri"/>
          <w:b/>
          <w:bCs/>
          <w:i w:val="0"/>
          <w:sz w:val="20"/>
          <w:u w:val="single"/>
        </w:rPr>
        <w:t>Declar</w:t>
      </w:r>
      <w:r w:rsidR="00A82C9B" w:rsidRPr="005F7236">
        <w:rPr>
          <w:rFonts w:ascii="Calibri" w:hAnsi="Calibri"/>
          <w:b/>
          <w:bCs/>
          <w:i w:val="0"/>
          <w:sz w:val="20"/>
          <w:u w:val="single"/>
        </w:rPr>
        <w:t>o/Declar</w:t>
      </w:r>
      <w:r w:rsidRPr="005F7236">
        <w:rPr>
          <w:rFonts w:ascii="Calibri" w:hAnsi="Calibri"/>
          <w:b/>
          <w:bCs/>
          <w:i w:val="0"/>
          <w:sz w:val="20"/>
          <w:u w:val="single"/>
        </w:rPr>
        <w:t>amos:</w:t>
      </w:r>
    </w:p>
    <w:p w14:paraId="2C4A7F5C" w14:textId="4A8D322B" w:rsidR="004609E2" w:rsidRPr="004609E2" w:rsidRDefault="004609E2" w:rsidP="00D05C8F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4609E2">
        <w:rPr>
          <w:rFonts w:ascii="Calibri" w:hAnsi="Calibri"/>
          <w:b/>
          <w:bCs/>
          <w:i w:val="0"/>
          <w:sz w:val="20"/>
        </w:rPr>
        <w:t>Aluno(a)</w:t>
      </w:r>
    </w:p>
    <w:p w14:paraId="2EBC0899" w14:textId="602414D3" w:rsidR="00A82C9B" w:rsidRPr="00016A1D" w:rsidRDefault="00A82C9B" w:rsidP="00D05C8F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à submissão d</w:t>
      </w:r>
      <w:r w:rsidR="00097E59">
        <w:rPr>
          <w:rFonts w:ascii="Calibri" w:hAnsi="Calibri"/>
          <w:i w:val="0"/>
          <w:sz w:val="20"/>
        </w:rPr>
        <w:t xml:space="preserve">o projeto de pesquisa </w:t>
      </w:r>
      <w:r w:rsidR="005F7236">
        <w:rPr>
          <w:rFonts w:ascii="Calibri" w:hAnsi="Calibri"/>
          <w:i w:val="0"/>
          <w:sz w:val="20"/>
        </w:rPr>
        <w:t>para verificação de similaridade</w:t>
      </w:r>
      <w:r w:rsidRPr="00016A1D">
        <w:rPr>
          <w:rFonts w:ascii="Calibri" w:hAnsi="Calibri"/>
          <w:i w:val="0"/>
          <w:sz w:val="20"/>
        </w:rPr>
        <w:t xml:space="preserve"> na P</w:t>
      </w:r>
      <w:r w:rsidR="00395492" w:rsidRPr="00016A1D">
        <w:rPr>
          <w:rFonts w:ascii="Calibri" w:hAnsi="Calibri"/>
          <w:i w:val="0"/>
          <w:sz w:val="20"/>
        </w:rPr>
        <w:t>lataforma Turnitin</w:t>
      </w:r>
      <w:r w:rsidR="001572FA" w:rsidRPr="00016A1D">
        <w:rPr>
          <w:rFonts w:ascii="Calibri" w:hAnsi="Calibri"/>
          <w:i w:val="0"/>
          <w:sz w:val="20"/>
        </w:rPr>
        <w:t>:</w:t>
      </w:r>
    </w:p>
    <w:p w14:paraId="426171B5" w14:textId="794B4518" w:rsidR="00A82C9B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65FBD">
        <w:rPr>
          <w:rFonts w:ascii="Calibri" w:hAnsi="Calibri"/>
          <w:i w:val="0"/>
          <w:sz w:val="30"/>
        </w:rPr>
      </w:r>
      <w:r w:rsidR="00265FB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Que </w:t>
      </w:r>
      <w:r w:rsidR="00A82C9B" w:rsidRPr="00016A1D">
        <w:rPr>
          <w:rFonts w:ascii="Calibri" w:hAnsi="Calibri"/>
          <w:b/>
          <w:bCs/>
          <w:i w:val="0"/>
          <w:sz w:val="20"/>
          <w:u w:val="single"/>
        </w:rPr>
        <w:t>n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A82C9B" w:rsidRPr="00016A1D">
        <w:rPr>
          <w:rFonts w:ascii="Calibri" w:hAnsi="Calibri"/>
          <w:i w:val="0"/>
          <w:sz w:val="20"/>
        </w:rPr>
        <w:t xml:space="preserve">submeti </w:t>
      </w:r>
      <w:r w:rsidR="00097E59">
        <w:rPr>
          <w:rFonts w:ascii="Calibri" w:hAnsi="Calibri"/>
          <w:i w:val="0"/>
          <w:sz w:val="20"/>
        </w:rPr>
        <w:t xml:space="preserve">o projeto de pesquisa </w:t>
      </w:r>
      <w:r w:rsidR="00A82C9B" w:rsidRPr="00016A1D">
        <w:rPr>
          <w:rFonts w:ascii="Calibri" w:hAnsi="Calibri"/>
          <w:i w:val="0"/>
          <w:sz w:val="20"/>
        </w:rPr>
        <w:t>na Plataforma Turnitin.</w:t>
      </w:r>
    </w:p>
    <w:p w14:paraId="6FFA7AEE" w14:textId="5153C45E" w:rsidR="00395492" w:rsidRPr="00016A1D" w:rsidRDefault="001572FA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65FBD">
        <w:rPr>
          <w:rFonts w:ascii="Calibri" w:hAnsi="Calibri"/>
          <w:i w:val="0"/>
          <w:sz w:val="30"/>
        </w:rPr>
      </w:r>
      <w:r w:rsidR="00265FB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</w:t>
      </w:r>
      <w:r w:rsidR="00E629CF" w:rsidRPr="00E629CF">
        <w:rPr>
          <w:rFonts w:ascii="Calibri" w:hAnsi="Calibri"/>
          <w:i w:val="0"/>
          <w:iCs/>
          <w:sz w:val="20"/>
        </w:rPr>
        <w:t>Que submeti o projeto de pesquisa na Plataforma Turnitin, fiz as correções necessárias e apresentei o relatório de similaridade ao(à) orientador(a)</w:t>
      </w:r>
      <w:r w:rsidR="00395492" w:rsidRPr="00E629CF">
        <w:rPr>
          <w:rFonts w:ascii="Calibri" w:hAnsi="Calibri"/>
          <w:i w:val="0"/>
          <w:iCs/>
          <w:sz w:val="20"/>
        </w:rPr>
        <w:t>.</w:t>
      </w:r>
    </w:p>
    <w:p w14:paraId="72D649AA" w14:textId="39D457B3" w:rsidR="004609E2" w:rsidRPr="00016A1D" w:rsidRDefault="004609E2" w:rsidP="004609E2">
      <w:pPr>
        <w:pStyle w:val="Corpodetexto"/>
        <w:spacing w:before="120"/>
        <w:rPr>
          <w:rFonts w:ascii="Calibri" w:hAnsi="Calibri"/>
          <w:b/>
          <w:bCs/>
          <w:i w:val="0"/>
          <w:sz w:val="20"/>
        </w:rPr>
      </w:pPr>
      <w:r w:rsidRPr="00016A1D">
        <w:rPr>
          <w:rFonts w:ascii="Calibri" w:hAnsi="Calibri"/>
          <w:b/>
          <w:bCs/>
          <w:i w:val="0"/>
          <w:sz w:val="20"/>
        </w:rPr>
        <w:t>Orientador(a)</w:t>
      </w:r>
    </w:p>
    <w:p w14:paraId="25A2EBC9" w14:textId="399A6200" w:rsidR="00016A1D" w:rsidRPr="00016A1D" w:rsidRDefault="00016A1D" w:rsidP="00016A1D">
      <w:pPr>
        <w:pStyle w:val="Corpodetexto"/>
        <w:numPr>
          <w:ilvl w:val="0"/>
          <w:numId w:val="39"/>
        </w:numPr>
        <w:tabs>
          <w:tab w:val="clear" w:pos="720"/>
          <w:tab w:val="num" w:pos="284"/>
        </w:tabs>
        <w:spacing w:before="120"/>
        <w:ind w:left="0" w:hanging="11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20"/>
        </w:rPr>
        <w:t>Em relação ao relatório de similaridade</w:t>
      </w:r>
      <w:r w:rsidR="008F19DC">
        <w:rPr>
          <w:rFonts w:ascii="Calibri" w:hAnsi="Calibri"/>
          <w:i w:val="0"/>
          <w:sz w:val="20"/>
        </w:rPr>
        <w:t xml:space="preserve"> do projeto de pesquisa emitido pel</w:t>
      </w:r>
      <w:r w:rsidRPr="00016A1D">
        <w:rPr>
          <w:rFonts w:ascii="Calibri" w:hAnsi="Calibri"/>
          <w:i w:val="0"/>
          <w:sz w:val="20"/>
        </w:rPr>
        <w:t>a Plataforma Turnitin:</w:t>
      </w:r>
    </w:p>
    <w:p w14:paraId="763C50AA" w14:textId="4E9187FF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65FBD">
        <w:rPr>
          <w:rFonts w:ascii="Calibri" w:hAnsi="Calibri"/>
          <w:i w:val="0"/>
          <w:sz w:val="30"/>
        </w:rPr>
      </w:r>
      <w:r w:rsidR="00265FB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a(o) aluna(o) </w:t>
      </w:r>
      <w:r w:rsidRPr="00016A1D">
        <w:rPr>
          <w:rFonts w:ascii="Calibri" w:hAnsi="Calibri"/>
          <w:b/>
          <w:bCs/>
          <w:i w:val="0"/>
          <w:sz w:val="20"/>
          <w:u w:val="single"/>
        </w:rPr>
        <w:t>não</w:t>
      </w:r>
      <w:r w:rsidRPr="00016A1D">
        <w:rPr>
          <w:rFonts w:ascii="Calibri" w:hAnsi="Calibri"/>
          <w:i w:val="0"/>
          <w:sz w:val="20"/>
        </w:rPr>
        <w:t xml:space="preserve"> </w:t>
      </w:r>
      <w:r w:rsidR="005F7236">
        <w:rPr>
          <w:rFonts w:ascii="Calibri" w:hAnsi="Calibri"/>
          <w:i w:val="0"/>
          <w:sz w:val="20"/>
        </w:rPr>
        <w:t>apresentou o relatório de similaridade</w:t>
      </w:r>
      <w:r w:rsidRPr="00016A1D">
        <w:rPr>
          <w:rFonts w:ascii="Calibri" w:hAnsi="Calibri"/>
          <w:i w:val="0"/>
          <w:sz w:val="20"/>
        </w:rPr>
        <w:t>.</w:t>
      </w:r>
    </w:p>
    <w:p w14:paraId="02EF7103" w14:textId="1BFE445E" w:rsidR="00016A1D" w:rsidRPr="00016A1D" w:rsidRDefault="00016A1D" w:rsidP="00016A1D">
      <w:pPr>
        <w:pStyle w:val="Corpodetexto"/>
        <w:spacing w:before="120"/>
        <w:ind w:firstLine="567"/>
        <w:rPr>
          <w:rFonts w:ascii="Calibri" w:hAnsi="Calibri"/>
          <w:i w:val="0"/>
          <w:sz w:val="20"/>
        </w:rPr>
      </w:pPr>
      <w:r w:rsidRPr="00016A1D">
        <w:rPr>
          <w:rFonts w:ascii="Calibri" w:hAnsi="Calibri"/>
          <w:i w:val="0"/>
          <w:sz w:val="3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016A1D">
        <w:rPr>
          <w:rFonts w:ascii="Calibri" w:hAnsi="Calibri"/>
          <w:i w:val="0"/>
          <w:sz w:val="30"/>
        </w:rPr>
        <w:instrText xml:space="preserve"> FORMCHECKBOX </w:instrText>
      </w:r>
      <w:r w:rsidR="00265FBD">
        <w:rPr>
          <w:rFonts w:ascii="Calibri" w:hAnsi="Calibri"/>
          <w:i w:val="0"/>
          <w:sz w:val="30"/>
        </w:rPr>
      </w:r>
      <w:r w:rsidR="00265FBD">
        <w:rPr>
          <w:rFonts w:ascii="Calibri" w:hAnsi="Calibri"/>
          <w:i w:val="0"/>
          <w:sz w:val="30"/>
        </w:rPr>
        <w:fldChar w:fldCharType="separate"/>
      </w:r>
      <w:r w:rsidRPr="00016A1D">
        <w:rPr>
          <w:rFonts w:ascii="Calibri" w:hAnsi="Calibri"/>
          <w:i w:val="0"/>
          <w:sz w:val="30"/>
        </w:rPr>
        <w:fldChar w:fldCharType="end"/>
      </w:r>
      <w:r w:rsidRPr="00016A1D">
        <w:rPr>
          <w:rFonts w:ascii="Calibri" w:hAnsi="Calibri"/>
          <w:i w:val="0"/>
          <w:sz w:val="20"/>
        </w:rPr>
        <w:t xml:space="preserve"> Que conferi o relatório de similaridade apresentado pela(o) aluna(o).</w:t>
      </w:r>
    </w:p>
    <w:p w14:paraId="68B58093" w14:textId="4EEEC112" w:rsidR="00076767" w:rsidRDefault="00076767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8914"/>
      </w:tblGrid>
      <w:tr w:rsidR="004609E2" w:rsidRPr="0095339B" w14:paraId="48AA07D4" w14:textId="77777777" w:rsidTr="00A82C9B">
        <w:tc>
          <w:tcPr>
            <w:tcW w:w="9564" w:type="dxa"/>
            <w:gridSpan w:val="2"/>
            <w:vAlign w:val="center"/>
          </w:tcPr>
          <w:p w14:paraId="7A37C5BE" w14:textId="77777777" w:rsidR="004609E2" w:rsidRPr="0095339B" w:rsidRDefault="004609E2" w:rsidP="00253F67">
            <w:pPr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95339B">
              <w:rPr>
                <w:rFonts w:ascii="Calibri" w:hAnsi="Calibri"/>
                <w:b/>
                <w:sz w:val="20"/>
              </w:rPr>
              <w:t xml:space="preserve">A SER ASSINALADO </w:t>
            </w:r>
            <w:r>
              <w:rPr>
                <w:rFonts w:ascii="Calibri" w:hAnsi="Calibri"/>
                <w:b/>
                <w:sz w:val="20"/>
              </w:rPr>
              <w:t>PELA(O) ALUNA(O)</w:t>
            </w:r>
          </w:p>
        </w:tc>
      </w:tr>
      <w:tr w:rsidR="004609E2" w:rsidRPr="004A19A9" w14:paraId="5AAD65DF" w14:textId="77777777" w:rsidTr="00A82C9B">
        <w:tc>
          <w:tcPr>
            <w:tcW w:w="650" w:type="dxa"/>
            <w:vAlign w:val="center"/>
          </w:tcPr>
          <w:p w14:paraId="60B56271" w14:textId="77777777" w:rsidR="004609E2" w:rsidRPr="004A19A9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65FBD">
              <w:rPr>
                <w:rFonts w:ascii="Calibri" w:hAnsi="Calibri"/>
                <w:sz w:val="30"/>
              </w:rPr>
            </w:r>
            <w:r w:rsidR="00265FB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298E7F11" w14:textId="68655A5E" w:rsidR="00972764" w:rsidRPr="004A19A9" w:rsidRDefault="005F07E1" w:rsidP="00972764">
            <w:pPr>
              <w:spacing w:before="20" w:after="20"/>
              <w:jc w:val="both"/>
              <w:rPr>
                <w:rFonts w:ascii="Calibri" w:hAnsi="Calibri"/>
                <w:sz w:val="19"/>
                <w:szCs w:val="19"/>
              </w:rPr>
            </w:pPr>
            <w:r w:rsidRPr="005F07E1">
              <w:rPr>
                <w:rFonts w:ascii="Calibri" w:hAnsi="Calibri"/>
                <w:sz w:val="20"/>
              </w:rPr>
              <w:t>Formulário do Programa, contendo a sugestão de 5 (cinco) nomes para compor a Comissão Examinadora, elaborado e assinado pelo orientador</w:t>
            </w:r>
            <w:r w:rsidR="00FC123B">
              <w:rPr>
                <w:rFonts w:ascii="Calibri" w:hAnsi="Calibri"/>
                <w:sz w:val="19"/>
                <w:szCs w:val="19"/>
              </w:rPr>
              <w:t>;</w:t>
            </w:r>
          </w:p>
        </w:tc>
      </w:tr>
      <w:tr w:rsidR="004609E2" w:rsidRPr="0086498C" w14:paraId="1F1943A5" w14:textId="77777777" w:rsidTr="00A82C9B">
        <w:tc>
          <w:tcPr>
            <w:tcW w:w="650" w:type="dxa"/>
            <w:vAlign w:val="center"/>
          </w:tcPr>
          <w:p w14:paraId="7D0929FF" w14:textId="77777777" w:rsidR="004609E2" w:rsidRPr="0086498C" w:rsidRDefault="004609E2" w:rsidP="00253F67">
            <w:pPr>
              <w:spacing w:before="20" w:after="2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65FBD">
              <w:rPr>
                <w:rFonts w:ascii="Calibri" w:hAnsi="Calibri"/>
                <w:sz w:val="30"/>
              </w:rPr>
            </w:r>
            <w:r w:rsidR="00265FB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639D2820" w14:textId="49340F9C" w:rsidR="004609E2" w:rsidRPr="0086498C" w:rsidRDefault="00972764" w:rsidP="00253F67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 w:rsidRPr="00972764">
              <w:rPr>
                <w:rFonts w:ascii="Calibri" w:hAnsi="Calibri"/>
                <w:sz w:val="20"/>
              </w:rPr>
              <w:t>Arquivo em PDF do Projeto de Pesquisa</w:t>
            </w:r>
            <w:r>
              <w:rPr>
                <w:rFonts w:ascii="Calibri" w:hAnsi="Calibri"/>
                <w:sz w:val="20"/>
              </w:rPr>
              <w:t>;</w:t>
            </w:r>
          </w:p>
        </w:tc>
      </w:tr>
      <w:tr w:rsidR="005E3C63" w:rsidRPr="0086498C" w14:paraId="0C3705A9" w14:textId="77777777" w:rsidTr="00E638BD">
        <w:tc>
          <w:tcPr>
            <w:tcW w:w="650" w:type="dxa"/>
            <w:vAlign w:val="center"/>
          </w:tcPr>
          <w:p w14:paraId="0F79D8B1" w14:textId="77777777" w:rsidR="005E3C63" w:rsidRPr="0086498C" w:rsidRDefault="005E3C63" w:rsidP="00E638BD">
            <w:pPr>
              <w:spacing w:before="20" w:after="20"/>
              <w:jc w:val="center"/>
              <w:rPr>
                <w:rFonts w:ascii="Calibri" w:hAnsi="Calibri"/>
                <w:sz w:val="30"/>
              </w:rPr>
            </w:pPr>
            <w:r>
              <w:rPr>
                <w:rFonts w:ascii="Calibri" w:hAnsi="Calibri"/>
                <w:sz w:val="3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30"/>
              </w:rPr>
              <w:instrText xml:space="preserve"> FORMCHECKBOX </w:instrText>
            </w:r>
            <w:r w:rsidR="00265FBD">
              <w:rPr>
                <w:rFonts w:ascii="Calibri" w:hAnsi="Calibri"/>
                <w:sz w:val="30"/>
              </w:rPr>
            </w:r>
            <w:r w:rsidR="00265FBD">
              <w:rPr>
                <w:rFonts w:ascii="Calibri" w:hAnsi="Calibri"/>
                <w:sz w:val="30"/>
              </w:rPr>
              <w:fldChar w:fldCharType="separate"/>
            </w:r>
            <w:r>
              <w:rPr>
                <w:rFonts w:ascii="Calibri" w:hAnsi="Calibri"/>
                <w:sz w:val="30"/>
              </w:rPr>
              <w:fldChar w:fldCharType="end"/>
            </w:r>
          </w:p>
        </w:tc>
        <w:tc>
          <w:tcPr>
            <w:tcW w:w="8914" w:type="dxa"/>
            <w:vAlign w:val="center"/>
          </w:tcPr>
          <w:p w14:paraId="507AA5CA" w14:textId="6D2F0759" w:rsidR="005E3C63" w:rsidRPr="0086498C" w:rsidRDefault="005E3C63" w:rsidP="00E638BD">
            <w:pPr>
              <w:spacing w:before="20" w:after="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</w:t>
            </w:r>
            <w:r w:rsidRPr="00016A1D">
              <w:rPr>
                <w:rFonts w:ascii="Calibri" w:hAnsi="Calibri"/>
                <w:sz w:val="20"/>
              </w:rPr>
              <w:t>elatório de similaridade da Plataforma Turnitin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</w:tbl>
    <w:p w14:paraId="38719C1E" w14:textId="54E2038B" w:rsidR="004609E2" w:rsidRDefault="004609E2" w:rsidP="00D05C8F">
      <w:pPr>
        <w:jc w:val="right"/>
        <w:rPr>
          <w:rFonts w:ascii="Calibri" w:hAnsi="Calibri"/>
          <w:sz w:val="20"/>
        </w:rPr>
      </w:pP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82C9B" w:rsidRPr="00FF5352" w14:paraId="15B99510" w14:textId="77777777" w:rsidTr="004C224B">
        <w:tc>
          <w:tcPr>
            <w:tcW w:w="9564" w:type="dxa"/>
            <w:vAlign w:val="bottom"/>
          </w:tcPr>
          <w:p w14:paraId="38C91864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Assinatura da(o) Aluna(o)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1696188121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1ABC6D19" wp14:editId="49B212C0">
                      <wp:extent cx="2163170" cy="511181"/>
                      <wp:effectExtent l="0" t="0" r="8890" b="3175"/>
                      <wp:docPr id="2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A82C9B" w:rsidRPr="00FF5352" w14:paraId="6CDDF993" w14:textId="77777777" w:rsidTr="004C224B">
        <w:tc>
          <w:tcPr>
            <w:tcW w:w="9564" w:type="dxa"/>
            <w:vAlign w:val="bottom"/>
          </w:tcPr>
          <w:p w14:paraId="0B984D66" w14:textId="77777777" w:rsidR="00A82C9B" w:rsidRPr="00BC5E77" w:rsidRDefault="00A82C9B" w:rsidP="004C224B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 xml:space="preserve">Assinatura do(a) </w:t>
            </w:r>
            <w:r w:rsidRPr="00FF5352">
              <w:rPr>
                <w:rFonts w:ascii="Calibri" w:hAnsi="Calibri"/>
                <w:sz w:val="20"/>
              </w:rPr>
              <w:t>Orientador</w:t>
            </w:r>
            <w:r>
              <w:rPr>
                <w:rFonts w:ascii="Calibri" w:hAnsi="Calibri"/>
                <w:sz w:val="20"/>
              </w:rPr>
              <w:t>(a)</w:t>
            </w:r>
            <w:r w:rsidRPr="00FF5352">
              <w:rPr>
                <w:rFonts w:ascii="Calibri" w:hAnsi="Calibri"/>
                <w:sz w:val="20"/>
              </w:rPr>
              <w:t>:</w:t>
            </w:r>
            <w:r>
              <w:rPr>
                <w:rFonts w:ascii="Calibri" w:hAnsi="Calibri"/>
                <w:sz w:val="20"/>
              </w:rPr>
              <w:t xml:space="preserve">                           </w:t>
            </w:r>
            <w:sdt>
              <w:sdtPr>
                <w:rPr>
                  <w:rFonts w:ascii="Calibri" w:hAnsi="Calibri"/>
                  <w:sz w:val="20"/>
                </w:rPr>
                <w:id w:val="-1526794975"/>
                <w:showingPlcHdr/>
                <w:picture/>
              </w:sdtPr>
              <w:sdtEndPr/>
              <w:sdtContent>
                <w:r>
                  <w:rPr>
                    <w:rFonts w:ascii="Calibri" w:hAnsi="Calibri"/>
                    <w:noProof/>
                    <w:sz w:val="20"/>
                  </w:rPr>
                  <w:drawing>
                    <wp:inline distT="0" distB="0" distL="0" distR="0" wp14:anchorId="4F863235" wp14:editId="6A40E8A7">
                      <wp:extent cx="2163170" cy="511181"/>
                      <wp:effectExtent l="0" t="0" r="8890" b="3175"/>
                      <wp:docPr id="15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6833" cy="5144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DAEDFB5" w14:textId="77777777" w:rsidR="00A82C9B" w:rsidRDefault="00A82C9B" w:rsidP="00D05C8F">
      <w:pPr>
        <w:jc w:val="right"/>
        <w:rPr>
          <w:rFonts w:ascii="Calibri" w:hAnsi="Calibri"/>
          <w:sz w:val="20"/>
        </w:rPr>
      </w:pPr>
    </w:p>
    <w:sectPr w:rsidR="00A82C9B" w:rsidSect="00A82C9B">
      <w:headerReference w:type="default" r:id="rId9"/>
      <w:footerReference w:type="default" r:id="rId10"/>
      <w:pgSz w:w="11907" w:h="16840" w:code="9"/>
      <w:pgMar w:top="2268" w:right="1134" w:bottom="1134" w:left="1134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0A64" w14:textId="77777777" w:rsidR="00265FBD" w:rsidRDefault="00265FBD">
      <w:r>
        <w:separator/>
      </w:r>
    </w:p>
  </w:endnote>
  <w:endnote w:type="continuationSeparator" w:id="0">
    <w:p w14:paraId="156439BF" w14:textId="77777777" w:rsidR="00265FBD" w:rsidRDefault="00265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79B3" w14:textId="77777777" w:rsidR="00A63F02" w:rsidRPr="00A63F02" w:rsidRDefault="00A63F02" w:rsidP="00A63F02">
    <w:pPr>
      <w:spacing w:before="240" w:after="240"/>
      <w:jc w:val="center"/>
      <w:rPr>
        <w:b/>
        <w:smallCaps/>
        <w:sz w:val="28"/>
        <w:szCs w:val="28"/>
      </w:rPr>
    </w:pPr>
    <w:r>
      <w:rPr>
        <w:b/>
        <w:color w:val="FF0000"/>
        <w:sz w:val="16"/>
        <w:szCs w:val="16"/>
      </w:rPr>
      <w:t>Aplicável a alunos(as) que ingressaram ou mudaram de Regulamento ou de Curso/Nível a partir de 04/10/2019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5C27C" w14:textId="77777777" w:rsidR="00265FBD" w:rsidRDefault="00265FBD">
      <w:r>
        <w:separator/>
      </w:r>
    </w:p>
  </w:footnote>
  <w:footnote w:type="continuationSeparator" w:id="0">
    <w:p w14:paraId="4A395610" w14:textId="77777777" w:rsidR="00265FBD" w:rsidRDefault="00265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076767" w14:paraId="43620659" w14:textId="77777777" w:rsidTr="00253F67">
      <w:tc>
        <w:tcPr>
          <w:tcW w:w="1560" w:type="dxa"/>
        </w:tcPr>
        <w:p w14:paraId="0E9AF7BE" w14:textId="77777777" w:rsidR="00076767" w:rsidRDefault="00076767" w:rsidP="00076767">
          <w:pPr>
            <w:pStyle w:val="Cabealho"/>
          </w:pPr>
          <w:bookmarkStart w:id="3" w:name="_Hlk182929193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29A5AD7" wp14:editId="169BA574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7" name="Gráfico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6A1EE852" w14:textId="77777777" w:rsidR="00076767" w:rsidRPr="00E241FE" w:rsidRDefault="00076767" w:rsidP="00076767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3EC389C0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6E885D2B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06B3356" w14:textId="77777777" w:rsidR="00076767" w:rsidRPr="00E241FE" w:rsidRDefault="00076767" w:rsidP="00076767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2B9D0F55" w14:textId="77777777" w:rsidR="00076767" w:rsidRPr="00E241FE" w:rsidRDefault="00076767" w:rsidP="00076767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  <w:bookmarkEnd w:id="3"/>
  </w:tbl>
  <w:p w14:paraId="2DAD063D" w14:textId="77777777" w:rsidR="00D27F41" w:rsidRPr="00B61CA1" w:rsidRDefault="00D27F41" w:rsidP="00B61CA1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1366D2"/>
    <w:multiLevelType w:val="multilevel"/>
    <w:tmpl w:val="90A81090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BCF"/>
    <w:multiLevelType w:val="hybridMultilevel"/>
    <w:tmpl w:val="5226F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87D88"/>
    <w:multiLevelType w:val="singleLevel"/>
    <w:tmpl w:val="1C9A8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3B71328"/>
    <w:multiLevelType w:val="hybridMultilevel"/>
    <w:tmpl w:val="15E2E26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C0786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A5F67B0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7" w15:restartNumberingAfterBreak="0">
    <w:nsid w:val="203F4BCA"/>
    <w:multiLevelType w:val="hybridMultilevel"/>
    <w:tmpl w:val="C520FB2E"/>
    <w:lvl w:ilvl="0" w:tplc="C9D48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A40B6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9" w15:restartNumberingAfterBreak="0">
    <w:nsid w:val="25142704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10" w15:restartNumberingAfterBreak="0">
    <w:nsid w:val="28933A18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F7B4007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8246CC7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59282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B6145AF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CF540D5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21F5A72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7B51EC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C46210"/>
    <w:multiLevelType w:val="singleLevel"/>
    <w:tmpl w:val="F1B2CE0A"/>
    <w:lvl w:ilvl="0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FCE5DCB"/>
    <w:multiLevelType w:val="singleLevel"/>
    <w:tmpl w:val="1C98435E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abstractNum w:abstractNumId="20" w15:restartNumberingAfterBreak="0">
    <w:nsid w:val="507B42FB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50FD3165"/>
    <w:multiLevelType w:val="singleLevel"/>
    <w:tmpl w:val="1F6AA72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2" w15:restartNumberingAfterBreak="0">
    <w:nsid w:val="55957FD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6CA470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991499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D457914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A375FC"/>
    <w:multiLevelType w:val="singleLevel"/>
    <w:tmpl w:val="43A0E5DC"/>
    <w:lvl w:ilvl="0">
      <w:start w:val="1"/>
      <w:numFmt w:val="bullet"/>
      <w:lvlText w:val="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</w:rPr>
    </w:lvl>
  </w:abstractNum>
  <w:abstractNum w:abstractNumId="27" w15:restartNumberingAfterBreak="0">
    <w:nsid w:val="60487FE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87B79F2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69E54D9E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BCD717E"/>
    <w:multiLevelType w:val="singleLevel"/>
    <w:tmpl w:val="0416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EA50B69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70C453EA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70D44B5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4367EB3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6A72BF4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0521E"/>
    <w:multiLevelType w:val="hybridMultilevel"/>
    <w:tmpl w:val="22A6931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FA0D7D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8BD3616"/>
    <w:multiLevelType w:val="singleLevel"/>
    <w:tmpl w:val="580674E0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 w15:restartNumberingAfterBreak="0">
    <w:nsid w:val="7B246EE6"/>
    <w:multiLevelType w:val="singleLevel"/>
    <w:tmpl w:val="5D82D0E6"/>
    <w:lvl w:ilvl="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26"/>
  </w:num>
  <w:num w:numId="5">
    <w:abstractNumId w:val="3"/>
  </w:num>
  <w:num w:numId="6">
    <w:abstractNumId w:val="8"/>
  </w:num>
  <w:num w:numId="7">
    <w:abstractNumId w:val="19"/>
  </w:num>
  <w:num w:numId="8">
    <w:abstractNumId w:val="9"/>
  </w:num>
  <w:num w:numId="9">
    <w:abstractNumId w:val="6"/>
  </w:num>
  <w:num w:numId="10">
    <w:abstractNumId w:val="21"/>
  </w:num>
  <w:num w:numId="11">
    <w:abstractNumId w:val="5"/>
  </w:num>
  <w:num w:numId="12">
    <w:abstractNumId w:val="28"/>
  </w:num>
  <w:num w:numId="13">
    <w:abstractNumId w:val="14"/>
  </w:num>
  <w:num w:numId="14">
    <w:abstractNumId w:val="10"/>
  </w:num>
  <w:num w:numId="15">
    <w:abstractNumId w:val="35"/>
  </w:num>
  <w:num w:numId="16">
    <w:abstractNumId w:val="23"/>
  </w:num>
  <w:num w:numId="17">
    <w:abstractNumId w:val="32"/>
  </w:num>
  <w:num w:numId="18">
    <w:abstractNumId w:val="37"/>
  </w:num>
  <w:num w:numId="19">
    <w:abstractNumId w:val="15"/>
  </w:num>
  <w:num w:numId="20">
    <w:abstractNumId w:val="11"/>
  </w:num>
  <w:num w:numId="21">
    <w:abstractNumId w:val="34"/>
  </w:num>
  <w:num w:numId="22">
    <w:abstractNumId w:val="25"/>
  </w:num>
  <w:num w:numId="23">
    <w:abstractNumId w:val="12"/>
  </w:num>
  <w:num w:numId="24">
    <w:abstractNumId w:val="27"/>
  </w:num>
  <w:num w:numId="25">
    <w:abstractNumId w:val="30"/>
  </w:num>
  <w:num w:numId="26">
    <w:abstractNumId w:val="31"/>
  </w:num>
  <w:num w:numId="27">
    <w:abstractNumId w:val="20"/>
  </w:num>
  <w:num w:numId="28">
    <w:abstractNumId w:val="29"/>
  </w:num>
  <w:num w:numId="29">
    <w:abstractNumId w:val="16"/>
  </w:num>
  <w:num w:numId="30">
    <w:abstractNumId w:val="24"/>
  </w:num>
  <w:num w:numId="31">
    <w:abstractNumId w:val="39"/>
  </w:num>
  <w:num w:numId="32">
    <w:abstractNumId w:val="17"/>
  </w:num>
  <w:num w:numId="33">
    <w:abstractNumId w:val="13"/>
  </w:num>
  <w:num w:numId="34">
    <w:abstractNumId w:val="33"/>
  </w:num>
  <w:num w:numId="35">
    <w:abstractNumId w:val="22"/>
  </w:num>
  <w:num w:numId="36">
    <w:abstractNumId w:val="4"/>
  </w:num>
  <w:num w:numId="37">
    <w:abstractNumId w:val="36"/>
  </w:num>
  <w:num w:numId="38">
    <w:abstractNumId w:val="0"/>
    <w:lvlOverride w:ilvl="0">
      <w:lvl w:ilvl="0">
        <w:start w:val="1"/>
        <w:numFmt w:val="bullet"/>
        <w:lvlText w:val="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39">
    <w:abstractNumId w:val="7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146"/>
    <w:rsid w:val="00012389"/>
    <w:rsid w:val="00016A1D"/>
    <w:rsid w:val="00017420"/>
    <w:rsid w:val="0004285A"/>
    <w:rsid w:val="000561E4"/>
    <w:rsid w:val="00064BBB"/>
    <w:rsid w:val="000724A7"/>
    <w:rsid w:val="00076767"/>
    <w:rsid w:val="00097E59"/>
    <w:rsid w:val="000A5C75"/>
    <w:rsid w:val="000B32C4"/>
    <w:rsid w:val="000D576B"/>
    <w:rsid w:val="000E021B"/>
    <w:rsid w:val="000F0053"/>
    <w:rsid w:val="001130BD"/>
    <w:rsid w:val="00120EFD"/>
    <w:rsid w:val="00122EBC"/>
    <w:rsid w:val="0013609E"/>
    <w:rsid w:val="0014126C"/>
    <w:rsid w:val="00151F2E"/>
    <w:rsid w:val="001572FA"/>
    <w:rsid w:val="00163A59"/>
    <w:rsid w:val="00166146"/>
    <w:rsid w:val="0017695B"/>
    <w:rsid w:val="00190A27"/>
    <w:rsid w:val="00196277"/>
    <w:rsid w:val="0019785E"/>
    <w:rsid w:val="001A1E1C"/>
    <w:rsid w:val="001A2826"/>
    <w:rsid w:val="001B3148"/>
    <w:rsid w:val="001C7FD8"/>
    <w:rsid w:val="001D7B89"/>
    <w:rsid w:val="001E3ECE"/>
    <w:rsid w:val="001F1356"/>
    <w:rsid w:val="001F1FAC"/>
    <w:rsid w:val="001F49B3"/>
    <w:rsid w:val="0022104C"/>
    <w:rsid w:val="00241D31"/>
    <w:rsid w:val="00265FBD"/>
    <w:rsid w:val="00270E5E"/>
    <w:rsid w:val="002713B2"/>
    <w:rsid w:val="002955D4"/>
    <w:rsid w:val="0029679F"/>
    <w:rsid w:val="002A33A6"/>
    <w:rsid w:val="002A672B"/>
    <w:rsid w:val="002B7F62"/>
    <w:rsid w:val="002D0A0D"/>
    <w:rsid w:val="002D5495"/>
    <w:rsid w:val="002D561E"/>
    <w:rsid w:val="002D5EDA"/>
    <w:rsid w:val="002E280A"/>
    <w:rsid w:val="002F0704"/>
    <w:rsid w:val="002F5B38"/>
    <w:rsid w:val="0030320F"/>
    <w:rsid w:val="003049AA"/>
    <w:rsid w:val="00362688"/>
    <w:rsid w:val="00362FF5"/>
    <w:rsid w:val="0037022C"/>
    <w:rsid w:val="00395492"/>
    <w:rsid w:val="003C5C7F"/>
    <w:rsid w:val="003C6801"/>
    <w:rsid w:val="003E4C75"/>
    <w:rsid w:val="003E51FA"/>
    <w:rsid w:val="00411E3E"/>
    <w:rsid w:val="0042690C"/>
    <w:rsid w:val="004302BC"/>
    <w:rsid w:val="004312A5"/>
    <w:rsid w:val="00437B33"/>
    <w:rsid w:val="00454092"/>
    <w:rsid w:val="004609E2"/>
    <w:rsid w:val="00467B13"/>
    <w:rsid w:val="0047138F"/>
    <w:rsid w:val="00480120"/>
    <w:rsid w:val="004803AD"/>
    <w:rsid w:val="00487201"/>
    <w:rsid w:val="0049009F"/>
    <w:rsid w:val="00491C05"/>
    <w:rsid w:val="004A19A9"/>
    <w:rsid w:val="004A22DB"/>
    <w:rsid w:val="004A6266"/>
    <w:rsid w:val="004D7DB5"/>
    <w:rsid w:val="004F79E5"/>
    <w:rsid w:val="00506575"/>
    <w:rsid w:val="005108EB"/>
    <w:rsid w:val="00516448"/>
    <w:rsid w:val="0052190C"/>
    <w:rsid w:val="00547D0E"/>
    <w:rsid w:val="00555964"/>
    <w:rsid w:val="00565846"/>
    <w:rsid w:val="00565A41"/>
    <w:rsid w:val="005704D7"/>
    <w:rsid w:val="00575151"/>
    <w:rsid w:val="00587C66"/>
    <w:rsid w:val="00595F77"/>
    <w:rsid w:val="005A05EB"/>
    <w:rsid w:val="005A5839"/>
    <w:rsid w:val="005B1A42"/>
    <w:rsid w:val="005B3FEC"/>
    <w:rsid w:val="005E3C63"/>
    <w:rsid w:val="005E4A7E"/>
    <w:rsid w:val="005F07E1"/>
    <w:rsid w:val="005F7236"/>
    <w:rsid w:val="00616CC4"/>
    <w:rsid w:val="00631BA3"/>
    <w:rsid w:val="006445CA"/>
    <w:rsid w:val="00645D50"/>
    <w:rsid w:val="00645EA8"/>
    <w:rsid w:val="00653FED"/>
    <w:rsid w:val="00654714"/>
    <w:rsid w:val="006651EA"/>
    <w:rsid w:val="006728FF"/>
    <w:rsid w:val="00673D7E"/>
    <w:rsid w:val="00673DA5"/>
    <w:rsid w:val="00690824"/>
    <w:rsid w:val="006A1FA0"/>
    <w:rsid w:val="006A3D48"/>
    <w:rsid w:val="006A77FB"/>
    <w:rsid w:val="006D205E"/>
    <w:rsid w:val="006D25A3"/>
    <w:rsid w:val="006E7C0D"/>
    <w:rsid w:val="006F65D1"/>
    <w:rsid w:val="00701B11"/>
    <w:rsid w:val="007220D5"/>
    <w:rsid w:val="00736435"/>
    <w:rsid w:val="0075439B"/>
    <w:rsid w:val="0079535D"/>
    <w:rsid w:val="007A732D"/>
    <w:rsid w:val="007C3C32"/>
    <w:rsid w:val="007D206C"/>
    <w:rsid w:val="007E4526"/>
    <w:rsid w:val="007E4F68"/>
    <w:rsid w:val="007F1110"/>
    <w:rsid w:val="007F2C88"/>
    <w:rsid w:val="00805AD9"/>
    <w:rsid w:val="008063FD"/>
    <w:rsid w:val="00806E3C"/>
    <w:rsid w:val="00813D0E"/>
    <w:rsid w:val="00813DE0"/>
    <w:rsid w:val="0082016C"/>
    <w:rsid w:val="008270F1"/>
    <w:rsid w:val="008625A4"/>
    <w:rsid w:val="0086498C"/>
    <w:rsid w:val="0086538D"/>
    <w:rsid w:val="00865B5D"/>
    <w:rsid w:val="00874406"/>
    <w:rsid w:val="00893DAA"/>
    <w:rsid w:val="008979E6"/>
    <w:rsid w:val="008A4BCB"/>
    <w:rsid w:val="008C166B"/>
    <w:rsid w:val="008D01CE"/>
    <w:rsid w:val="008F19DC"/>
    <w:rsid w:val="00907793"/>
    <w:rsid w:val="0091193D"/>
    <w:rsid w:val="009134C8"/>
    <w:rsid w:val="00923BC0"/>
    <w:rsid w:val="00926287"/>
    <w:rsid w:val="009310CC"/>
    <w:rsid w:val="00933ED5"/>
    <w:rsid w:val="00936122"/>
    <w:rsid w:val="009510DC"/>
    <w:rsid w:val="009513D6"/>
    <w:rsid w:val="0095487B"/>
    <w:rsid w:val="0095694B"/>
    <w:rsid w:val="00965160"/>
    <w:rsid w:val="00972764"/>
    <w:rsid w:val="009758BD"/>
    <w:rsid w:val="009A3122"/>
    <w:rsid w:val="009B487A"/>
    <w:rsid w:val="009B65CB"/>
    <w:rsid w:val="009D581F"/>
    <w:rsid w:val="009D7CC6"/>
    <w:rsid w:val="009E21EE"/>
    <w:rsid w:val="009E44CA"/>
    <w:rsid w:val="009F63CE"/>
    <w:rsid w:val="00A10F45"/>
    <w:rsid w:val="00A16115"/>
    <w:rsid w:val="00A22ADD"/>
    <w:rsid w:val="00A2379C"/>
    <w:rsid w:val="00A350A5"/>
    <w:rsid w:val="00A57AC2"/>
    <w:rsid w:val="00A63F02"/>
    <w:rsid w:val="00A653D6"/>
    <w:rsid w:val="00A7442F"/>
    <w:rsid w:val="00A82857"/>
    <w:rsid w:val="00A82C9B"/>
    <w:rsid w:val="00A90C55"/>
    <w:rsid w:val="00A93533"/>
    <w:rsid w:val="00AA4E55"/>
    <w:rsid w:val="00AB62D2"/>
    <w:rsid w:val="00AB64E5"/>
    <w:rsid w:val="00AC21B8"/>
    <w:rsid w:val="00AD729D"/>
    <w:rsid w:val="00AF49D3"/>
    <w:rsid w:val="00AF4D35"/>
    <w:rsid w:val="00B0532B"/>
    <w:rsid w:val="00B23BFF"/>
    <w:rsid w:val="00B36D21"/>
    <w:rsid w:val="00B47197"/>
    <w:rsid w:val="00B5019F"/>
    <w:rsid w:val="00B61B8B"/>
    <w:rsid w:val="00B61CA1"/>
    <w:rsid w:val="00B72B4C"/>
    <w:rsid w:val="00B9222B"/>
    <w:rsid w:val="00BB19A8"/>
    <w:rsid w:val="00BB4FAA"/>
    <w:rsid w:val="00BC5E77"/>
    <w:rsid w:val="00BF6572"/>
    <w:rsid w:val="00BF6F23"/>
    <w:rsid w:val="00C16694"/>
    <w:rsid w:val="00C215C9"/>
    <w:rsid w:val="00C25EE1"/>
    <w:rsid w:val="00C55D81"/>
    <w:rsid w:val="00C6065D"/>
    <w:rsid w:val="00C648B0"/>
    <w:rsid w:val="00C73E10"/>
    <w:rsid w:val="00C7717A"/>
    <w:rsid w:val="00C81E62"/>
    <w:rsid w:val="00C857D1"/>
    <w:rsid w:val="00C97E7B"/>
    <w:rsid w:val="00CA20D7"/>
    <w:rsid w:val="00CC0DA7"/>
    <w:rsid w:val="00CC4540"/>
    <w:rsid w:val="00CC6578"/>
    <w:rsid w:val="00CD0D0F"/>
    <w:rsid w:val="00CF39C6"/>
    <w:rsid w:val="00D013E4"/>
    <w:rsid w:val="00D044D1"/>
    <w:rsid w:val="00D04BB3"/>
    <w:rsid w:val="00D05C8F"/>
    <w:rsid w:val="00D10C9F"/>
    <w:rsid w:val="00D10EA0"/>
    <w:rsid w:val="00D21021"/>
    <w:rsid w:val="00D27F41"/>
    <w:rsid w:val="00D32BC6"/>
    <w:rsid w:val="00D32E63"/>
    <w:rsid w:val="00D36E2F"/>
    <w:rsid w:val="00D51D92"/>
    <w:rsid w:val="00D5341C"/>
    <w:rsid w:val="00D65CBB"/>
    <w:rsid w:val="00D7070C"/>
    <w:rsid w:val="00D85EF4"/>
    <w:rsid w:val="00D939CA"/>
    <w:rsid w:val="00DC61D5"/>
    <w:rsid w:val="00DC72DD"/>
    <w:rsid w:val="00DD2E24"/>
    <w:rsid w:val="00DD4F7B"/>
    <w:rsid w:val="00DE19B4"/>
    <w:rsid w:val="00DF0C0D"/>
    <w:rsid w:val="00DF1CDC"/>
    <w:rsid w:val="00DF6EC3"/>
    <w:rsid w:val="00E15E6E"/>
    <w:rsid w:val="00E307B8"/>
    <w:rsid w:val="00E332BB"/>
    <w:rsid w:val="00E37996"/>
    <w:rsid w:val="00E401DF"/>
    <w:rsid w:val="00E41A39"/>
    <w:rsid w:val="00E629CF"/>
    <w:rsid w:val="00E63F2E"/>
    <w:rsid w:val="00E81372"/>
    <w:rsid w:val="00EA0554"/>
    <w:rsid w:val="00EB28C3"/>
    <w:rsid w:val="00EB2C11"/>
    <w:rsid w:val="00ED084F"/>
    <w:rsid w:val="00ED3C20"/>
    <w:rsid w:val="00EE5545"/>
    <w:rsid w:val="00EF077C"/>
    <w:rsid w:val="00F00407"/>
    <w:rsid w:val="00F10BFD"/>
    <w:rsid w:val="00F16E27"/>
    <w:rsid w:val="00F3746B"/>
    <w:rsid w:val="00F54485"/>
    <w:rsid w:val="00F55F29"/>
    <w:rsid w:val="00F82A39"/>
    <w:rsid w:val="00F94EC4"/>
    <w:rsid w:val="00FA49B7"/>
    <w:rsid w:val="00FA702F"/>
    <w:rsid w:val="00FC123B"/>
    <w:rsid w:val="00FC6AD0"/>
    <w:rsid w:val="00FF183C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064D7"/>
  <w15:chartTrackingRefBased/>
  <w15:docId w15:val="{7B82E464-8EB3-4AA3-8735-B224AF41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9E2"/>
    <w:rPr>
      <w:sz w:val="24"/>
    </w:rPr>
  </w:style>
  <w:style w:type="paragraph" w:styleId="Ttulo1">
    <w:name w:val="heading 1"/>
    <w:basedOn w:val="Normal"/>
    <w:next w:val="Normal"/>
    <w:qFormat/>
    <w:pPr>
      <w:keepNext/>
      <w:spacing w:before="960" w:after="240"/>
      <w:outlineLvl w:val="0"/>
    </w:pPr>
    <w:rPr>
      <w:i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caps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spacing w:before="120"/>
      <w:jc w:val="both"/>
      <w:outlineLvl w:val="3"/>
    </w:pPr>
    <w:rPr>
      <w:i/>
    </w:rPr>
  </w:style>
  <w:style w:type="paragraph" w:styleId="Ttulo5">
    <w:name w:val="heading 5"/>
    <w:basedOn w:val="Normal"/>
    <w:next w:val="Normal"/>
    <w:qFormat/>
    <w:pPr>
      <w:keepNext/>
      <w:spacing w:before="240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9310CC"/>
    <w:pPr>
      <w:keepNext/>
      <w:ind w:left="-1134"/>
      <w:jc w:val="center"/>
      <w:outlineLvl w:val="5"/>
    </w:pPr>
    <w:rPr>
      <w:rFonts w:ascii="Arial" w:eastAsia="MS Mincho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Pr>
      <w:u w:val="single"/>
    </w:rPr>
  </w:style>
  <w:style w:type="paragraph" w:styleId="Recuodecorpodetexto">
    <w:name w:val="Body Text Indent"/>
    <w:basedOn w:val="Normal"/>
    <w:pPr>
      <w:ind w:firstLine="2268"/>
      <w:jc w:val="both"/>
    </w:pPr>
    <w:rPr>
      <w:sz w:val="26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">
    <w:name w:val="Body Text"/>
    <w:basedOn w:val="Normal"/>
    <w:link w:val="CorpodetextoChar"/>
    <w:pPr>
      <w:jc w:val="both"/>
    </w:pPr>
    <w:rPr>
      <w:i/>
    </w:rPr>
  </w:style>
  <w:style w:type="paragraph" w:styleId="Corpodetexto3">
    <w:name w:val="Body Text 3"/>
    <w:basedOn w:val="Normal"/>
    <w:rPr>
      <w:i/>
    </w:rPr>
  </w:style>
  <w:style w:type="paragraph" w:styleId="Corpodetexto2">
    <w:name w:val="Body Text 2"/>
    <w:basedOn w:val="Normal"/>
    <w:pPr>
      <w:spacing w:after="120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sz w:val="28"/>
    </w:rPr>
  </w:style>
  <w:style w:type="paragraph" w:styleId="Textodebalo">
    <w:name w:val="Balloon Text"/>
    <w:basedOn w:val="Normal"/>
    <w:semiHidden/>
    <w:rsid w:val="00E41A3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A0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A05EB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39"/>
    <w:rsid w:val="00874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D939CA"/>
    <w:rPr>
      <w:rFonts w:ascii="Courier New" w:hAnsi="Courier New" w:cs="Courier New"/>
      <w:sz w:val="20"/>
    </w:rPr>
  </w:style>
  <w:style w:type="paragraph" w:styleId="Ttulo">
    <w:name w:val="Title"/>
    <w:basedOn w:val="Normal"/>
    <w:qFormat/>
    <w:rsid w:val="00813D0E"/>
    <w:pPr>
      <w:spacing w:before="720" w:after="720"/>
      <w:jc w:val="center"/>
    </w:pPr>
    <w:rPr>
      <w:b/>
      <w:bCs/>
      <w:smallCaps/>
      <w:sz w:val="32"/>
      <w:szCs w:val="26"/>
    </w:rPr>
  </w:style>
  <w:style w:type="paragraph" w:customStyle="1" w:styleId="Lei">
    <w:name w:val="Lei"/>
    <w:basedOn w:val="Normal"/>
    <w:rsid w:val="007A732D"/>
    <w:pPr>
      <w:widowControl w:val="0"/>
      <w:jc w:val="center"/>
    </w:pPr>
    <w:rPr>
      <w:b/>
      <w:caps/>
      <w:snapToGrid w:val="0"/>
    </w:rPr>
  </w:style>
  <w:style w:type="character" w:customStyle="1" w:styleId="CabealhoChar">
    <w:name w:val="Cabeçalho Char"/>
    <w:link w:val="Cabealho"/>
    <w:uiPriority w:val="99"/>
    <w:rsid w:val="00F82A39"/>
    <w:rPr>
      <w:sz w:val="24"/>
    </w:rPr>
  </w:style>
  <w:style w:type="character" w:customStyle="1" w:styleId="CorpodetextoChar">
    <w:name w:val="Corpo de texto Char"/>
    <w:link w:val="Corpodetexto"/>
    <w:rsid w:val="00D05C8F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pt.slideshare.net/slideshow/como-utilizar-a-estacao-de-autochecagem-do-turnitin/2738141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Depósito</vt:lpstr>
    </vt:vector>
  </TitlesOfParts>
  <Manager>Serviço de Pós-Graduação</Manager>
  <Company>Escola de Enfermagem da USP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Depósito</dc:title>
  <dc:subject>Modificado de acordo com a Resolução CoPGr 5890/2010</dc:subject>
  <dc:creator>Silvana Maximiano</dc:creator>
  <cp:keywords/>
  <cp:lastModifiedBy>Edivan dos Santos Timoteo</cp:lastModifiedBy>
  <cp:revision>42</cp:revision>
  <cp:lastPrinted>2014-12-17T13:00:00Z</cp:lastPrinted>
  <dcterms:created xsi:type="dcterms:W3CDTF">2022-04-05T21:29:00Z</dcterms:created>
  <dcterms:modified xsi:type="dcterms:W3CDTF">2024-12-13T19:15:00Z</dcterms:modified>
</cp:coreProperties>
</file>